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Style w:val="a4"/>
          <w:color w:val="373737"/>
          <w:sz w:val="28"/>
          <w:szCs w:val="28"/>
        </w:rPr>
      </w:pPr>
      <w:r>
        <w:rPr>
          <w:rStyle w:val="a4"/>
          <w:color w:val="373737"/>
          <w:sz w:val="28"/>
          <w:szCs w:val="28"/>
        </w:rPr>
        <w:t>Порядок поступления на муниципальную службу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Style w:val="a4"/>
          <w:color w:val="373737"/>
          <w:sz w:val="28"/>
          <w:szCs w:val="28"/>
        </w:rPr>
      </w:pPr>
      <w:r>
        <w:rPr>
          <w:rStyle w:val="a4"/>
          <w:color w:val="373737"/>
          <w:sz w:val="28"/>
          <w:szCs w:val="28"/>
        </w:rPr>
        <w:t>в администрации  Вознесенского сельсовета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</w:pPr>
      <w:r>
        <w:rPr>
          <w:rStyle w:val="a4"/>
          <w:b w:val="0"/>
          <w:color w:val="373737"/>
          <w:sz w:val="28"/>
          <w:szCs w:val="28"/>
        </w:rPr>
        <w:t>1. Муниципальные служащие администрации Вознесенского сельсовета назначаются на должность и освобождаются от нее распоряжением Главы сельсовета.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2. </w:t>
      </w:r>
      <w:proofErr w:type="gramStart"/>
      <w:r>
        <w:rPr>
          <w:color w:val="373737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 в администрации сельсовета, при отсутствии обстоятельств, указанных действующим законодательством в качестве ограничений, связанных с муниципальной службой.</w:t>
      </w:r>
      <w:proofErr w:type="gramEnd"/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3. </w:t>
      </w:r>
      <w:proofErr w:type="gramStart"/>
      <w:r>
        <w:rPr>
          <w:color w:val="373737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 При поступлении на муниципальную службу в администрацию Вознесенского сельсовета гражданин представляет: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2) собственноручно заполненную и подписанную анкету по форме, установленной Правительством Российской Федерации с  фотографией  3 </w:t>
      </w:r>
      <w:proofErr w:type="spellStart"/>
      <w:r>
        <w:rPr>
          <w:color w:val="373737"/>
          <w:sz w:val="28"/>
          <w:szCs w:val="28"/>
        </w:rPr>
        <w:t>х</w:t>
      </w:r>
      <w:proofErr w:type="spellEnd"/>
      <w:r>
        <w:rPr>
          <w:color w:val="37373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373737"/>
            <w:sz w:val="28"/>
            <w:szCs w:val="28"/>
          </w:rPr>
          <w:t>4 см</w:t>
        </w:r>
      </w:smartTag>
      <w:r>
        <w:rPr>
          <w:color w:val="373737"/>
          <w:sz w:val="28"/>
          <w:szCs w:val="28"/>
        </w:rPr>
        <w:t>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3) паспорт;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5) документ об образовании;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8) документы воинского учета - для военнообязанных и лиц, подлежащих призыву на военную службу;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6. В случае установления в процессе проверки, выявилось наличие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F704A" w:rsidRDefault="000F704A" w:rsidP="000F704A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7. Поступление гражданина на муниципальную службу осуществляется </w:t>
      </w:r>
      <w:proofErr w:type="gramStart"/>
      <w:r>
        <w:rPr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880102" w:rsidRPr="003336F1" w:rsidRDefault="00880102" w:rsidP="00880102">
      <w:pPr>
        <w:pStyle w:val="a3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8</w:t>
      </w:r>
      <w:r w:rsidRPr="003336F1">
        <w:rPr>
          <w:sz w:val="28"/>
          <w:szCs w:val="28"/>
        </w:rPr>
        <w:t>. Сторонами трудового договора при поступлении на муниципальную службу являются представитель наним</w:t>
      </w:r>
      <w:r w:rsidRPr="003336F1">
        <w:rPr>
          <w:sz w:val="28"/>
          <w:szCs w:val="28"/>
        </w:rPr>
        <w:t>а</w:t>
      </w:r>
      <w:r w:rsidRPr="003336F1">
        <w:rPr>
          <w:sz w:val="28"/>
          <w:szCs w:val="28"/>
        </w:rPr>
        <w:t>теля (работодатель) и муниципальный служащий</w:t>
      </w:r>
      <w:r>
        <w:rPr>
          <w:sz w:val="28"/>
          <w:szCs w:val="28"/>
        </w:rPr>
        <w:t>.</w:t>
      </w:r>
    </w:p>
    <w:p w:rsidR="00850520" w:rsidRDefault="00850520" w:rsidP="00880102"/>
    <w:sectPr w:rsidR="00850520" w:rsidSect="0041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04A"/>
    <w:rsid w:val="000F704A"/>
    <w:rsid w:val="0041597C"/>
    <w:rsid w:val="00850520"/>
    <w:rsid w:val="0088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F7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4</cp:revision>
  <dcterms:created xsi:type="dcterms:W3CDTF">2017-04-24T07:43:00Z</dcterms:created>
  <dcterms:modified xsi:type="dcterms:W3CDTF">2017-04-24T09:06:00Z</dcterms:modified>
</cp:coreProperties>
</file>